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728E7AC" w:rsidP="05BF5BAA" w:rsidRDefault="7728E7AC" w14:paraId="3A63DF70" w14:textId="278CB4EB">
      <w:pPr>
        <w:spacing w:before="0" w:beforeAutospacing="off" w:after="160" w:afterAutospacing="off" w:line="259" w:lineRule="auto"/>
        <w:ind/>
        <w:jc w:val="center"/>
        <w:rPr>
          <w:rFonts w:ascii="Candara" w:hAnsi="Candara" w:eastAsia="Candara" w:cs="Candara"/>
          <w:b w:val="0"/>
          <w:bCs w:val="0"/>
          <w:i w:val="0"/>
          <w:iCs w:val="0"/>
          <w:caps w:val="0"/>
          <w:smallCaps w:val="0"/>
          <w:noProof w:val="0"/>
          <w:color w:val="FF0000"/>
          <w:sz w:val="32"/>
          <w:szCs w:val="32"/>
          <w:lang w:val="en-US"/>
        </w:rPr>
      </w:pPr>
    </w:p>
    <w:p w:rsidR="7728E7AC" w:rsidP="05BF5BAA" w:rsidRDefault="7728E7AC" w14:paraId="0CE29705" w14:textId="7A26629E">
      <w:pPr>
        <w:spacing w:before="0" w:beforeAutospacing="off" w:after="160" w:afterAutospacing="off" w:line="259" w:lineRule="auto"/>
        <w:ind/>
        <w:jc w:val="center"/>
        <w:rPr>
          <w:rFonts w:ascii="Candara" w:hAnsi="Candara" w:eastAsia="Candara" w:cs="Candara"/>
          <w:b w:val="0"/>
          <w:bCs w:val="0"/>
          <w:i w:val="0"/>
          <w:iCs w:val="0"/>
          <w:caps w:val="0"/>
          <w:smallCaps w:val="0"/>
          <w:noProof w:val="0"/>
          <w:color w:val="FF0000"/>
          <w:sz w:val="32"/>
          <w:szCs w:val="32"/>
          <w:lang w:val="en-US"/>
        </w:rPr>
      </w:pPr>
      <w:r w:rsidRPr="05BF5BAA" w:rsidR="16B146C5">
        <w:rPr>
          <w:rFonts w:ascii="Candara" w:hAnsi="Candara" w:eastAsia="Candara" w:cs="Candara"/>
          <w:b w:val="1"/>
          <w:bCs w:val="1"/>
          <w:i w:val="0"/>
          <w:iCs w:val="0"/>
          <w:caps w:val="0"/>
          <w:smallCaps w:val="0"/>
          <w:noProof w:val="0"/>
          <w:color w:val="FF0000"/>
          <w:sz w:val="32"/>
          <w:szCs w:val="32"/>
          <w:lang w:val="fr"/>
        </w:rPr>
        <w:t>COMMUNIQUE DE PRESSE</w:t>
      </w:r>
    </w:p>
    <w:p w:rsidR="7728E7AC" w:rsidP="05BF5BAA" w:rsidRDefault="7728E7AC" w14:paraId="3550690D" w14:textId="3D27ADCB">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p>
    <w:p w:rsidR="7728E7AC" w:rsidP="05BF5BAA" w:rsidRDefault="7728E7AC" w14:paraId="52E304DE" w14:textId="42242A5F">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Devenue entité autonome à but non lucratif depuis avril 2023, La Fondation Vodacom vise à améliorer les vies des populations en République démocratique du Congo (RDC) grâce à la connectivité. La mission principale de la Fondation est de fournir un accès à la technologie numérique, à la formation et aux programmes de santé et de bien-être, notamment pour soutenir les communautés vulnérables à travers le pays</w:t>
      </w:r>
    </w:p>
    <w:p w:rsidR="7728E7AC" w:rsidP="05BF5BAA" w:rsidRDefault="7728E7AC" w14:paraId="332E340D" w14:textId="346D6276">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 </w:t>
      </w:r>
    </w:p>
    <w:p w:rsidR="7728E7AC" w:rsidP="05BF5BAA" w:rsidRDefault="7728E7AC" w14:paraId="17D7A158" w14:textId="434C14F3">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Le 15novembre dernier, la Fondation Vodacom a reçu un prestigieux prix lors de l'Africa Tech Festival Awards (ATFA) au Cap, en Afrique du Sud, en reconnaissance de son approche innovante et de son engagement en faveur de la réduction de la pauvreté et de l'égalité des sexes en République démocratique du Congo. Le prix a été décerné dans le cadre du sommet Africa com, l’un des plus grands évènements d’Afrique en matière d’infrastructure numérique et de technologie des TIC. Ce prix symbolise l’importance de l’impact de la Fondation en RDC, à la fois en tant qu’expert local en matière de changement social et en tant que partenaire de l’industrie technologique mondiale.</w:t>
      </w:r>
    </w:p>
    <w:p w:rsidR="7728E7AC" w:rsidP="05BF5BAA" w:rsidRDefault="7728E7AC" w14:paraId="3850FCDB" w14:textId="0867BC9B">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 </w:t>
      </w:r>
    </w:p>
    <w:p w:rsidR="7728E7AC" w:rsidP="05BF5BAA" w:rsidRDefault="7728E7AC" w14:paraId="60A7A592" w14:textId="7A79002E">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Dans son mot de remerciement au jurée, Patricia Katshabala, Responsable des Relations Extérieures, déléguée par la Présidente de la Fondation Vodacom,  a déclaré : « </w:t>
      </w:r>
      <w:r w:rsidRPr="05BF5BAA" w:rsidR="16B146C5">
        <w:rPr>
          <w:rFonts w:ascii="Candara" w:hAnsi="Candara" w:eastAsia="Candara" w:cs="Candara"/>
          <w:b w:val="0"/>
          <w:bCs w:val="0"/>
          <w:i w:val="1"/>
          <w:iCs w:val="1"/>
          <w:caps w:val="0"/>
          <w:smallCaps w:val="0"/>
          <w:noProof w:val="0"/>
          <w:color w:val="242424"/>
          <w:sz w:val="28"/>
          <w:szCs w:val="28"/>
          <w:lang w:val="fr"/>
        </w:rPr>
        <w:t>au cœur de la transformation numérique de la RDC se trouve une Fondation dont la conviction profonde est que l'accès au numérique n'est pas un privilège mais un droit. Tout part de la conviction de la société Vodacom pour qui cultiver le paysage numérique de notre pays, ne devrait pas se limiter à construire des pilonnes ou de poser des câbles ou  encore de créer des applications, mais que nous créons plutôt un monde dans lequel chaque Congolais est habilité, connecté et inclus numériquement pour un vrai impact transformateur</w:t>
      </w:r>
      <w:r w:rsidRPr="05BF5BAA" w:rsidR="16B146C5">
        <w:rPr>
          <w:rFonts w:ascii="Candara" w:hAnsi="Candara" w:eastAsia="Candara" w:cs="Candara"/>
          <w:b w:val="0"/>
          <w:bCs w:val="0"/>
          <w:i w:val="0"/>
          <w:iCs w:val="0"/>
          <w:caps w:val="0"/>
          <w:smallCaps w:val="0"/>
          <w:noProof w:val="0"/>
          <w:color w:val="242424"/>
          <w:sz w:val="28"/>
          <w:szCs w:val="28"/>
          <w:lang w:val="fr"/>
        </w:rPr>
        <w:t>».</w:t>
      </w:r>
    </w:p>
    <w:p w:rsidR="7728E7AC" w:rsidP="05BF5BAA" w:rsidRDefault="7728E7AC" w14:paraId="0A6DEFC8" w14:textId="4F1014C7">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 </w:t>
      </w:r>
    </w:p>
    <w:p w:rsidR="7728E7AC" w:rsidP="05BF5BAA" w:rsidRDefault="7728E7AC" w14:paraId="1D8E00A2" w14:textId="243AD70D">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32"/>
          <w:szCs w:val="32"/>
          <w:lang w:val="en-US"/>
        </w:rPr>
      </w:pPr>
      <w:r w:rsidRPr="05BF5BAA" w:rsidR="16B146C5">
        <w:rPr>
          <w:rFonts w:ascii="Candara" w:hAnsi="Candara" w:eastAsia="Candara" w:cs="Candara"/>
          <w:b w:val="1"/>
          <w:bCs w:val="1"/>
          <w:i w:val="1"/>
          <w:iCs w:val="1"/>
          <w:caps w:val="0"/>
          <w:smallCaps w:val="0"/>
          <w:noProof w:val="0"/>
          <w:color w:val="242424"/>
          <w:sz w:val="32"/>
          <w:szCs w:val="32"/>
          <w:lang w:val="fr"/>
        </w:rPr>
        <w:t>L’impact transformateur de la Fondation Vodacom</w:t>
      </w:r>
    </w:p>
    <w:p w:rsidR="7728E7AC" w:rsidP="05BF5BAA" w:rsidRDefault="7728E7AC" w14:paraId="4DA2C02A" w14:textId="67F84D67">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p>
    <w:p w:rsidR="7728E7AC" w:rsidP="05BF5BAA" w:rsidRDefault="7728E7AC" w14:paraId="49F6B102" w14:textId="247BC448">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La Fondation Vodacom ne cesse d’avoir un impact transformateur sur la vie des Congolais, en se concentrant particulièrement sur les quatre piliers que sont la santé, l'éducation, l'autonomisation financière et la numérisation. Depuis sa création, la Fondation a investi dans des projets qui soutiennent les femmes vivant avec handicap et celles marginalisées, notamment les propriétaires de petites entreprises, les agricultrices et les femmes artisanes, en leur donnant accès au financement, à la technologie et à la formation professionnelle. La Fondation a également liée des partenariats dans le secteur de l’éducation pour construire l'infrastructure nécessaire pour une éducation connectée en RDC.</w:t>
      </w:r>
    </w:p>
    <w:p w:rsidR="7728E7AC" w:rsidP="05BF5BAA" w:rsidRDefault="7728E7AC" w14:paraId="6B525527" w14:textId="01BC39E5">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 </w:t>
      </w:r>
    </w:p>
    <w:p w:rsidR="7728E7AC" w:rsidP="05BF5BAA" w:rsidRDefault="7728E7AC" w14:paraId="15C8D6AA" w14:textId="7DA11A29">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A noter qu’au cours des des six derniers mois la Fondation Vodacom a remporté plusieurs autres prix, notamment le diplôme d’excellence de la Croix-Rouge, le prix d’adhesion aux Principes d'Autonomisation des Femmes (WEPs -Women Empowerment Principles) fruit d'une alliance entre ONU Femmes et le Pacte Mondial de l’ONU (UNGC) et le prix du PDG du groupe Vodacom pour la meilleure équipe bénévole de toutes les opérations Vodacom en Afrique.</w:t>
      </w:r>
    </w:p>
    <w:p w:rsidR="7728E7AC" w:rsidP="05BF5BAA" w:rsidRDefault="7728E7AC" w14:paraId="0B1B4ACE" w14:textId="2CEA603F">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r w:rsidRPr="05BF5BAA" w:rsidR="16B146C5">
        <w:rPr>
          <w:rFonts w:ascii="Candara" w:hAnsi="Candara" w:eastAsia="Candara" w:cs="Candara"/>
          <w:b w:val="0"/>
          <w:bCs w:val="0"/>
          <w:i w:val="0"/>
          <w:iCs w:val="0"/>
          <w:caps w:val="0"/>
          <w:smallCaps w:val="0"/>
          <w:noProof w:val="0"/>
          <w:color w:val="242424"/>
          <w:sz w:val="28"/>
          <w:szCs w:val="28"/>
          <w:lang w:val="fr"/>
        </w:rPr>
        <w:t xml:space="preserve"> </w:t>
      </w:r>
    </w:p>
    <w:p w:rsidR="7728E7AC" w:rsidP="05BF5BAA" w:rsidRDefault="7728E7AC" w14:paraId="47685F16" w14:textId="05222E77">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1"/>
          <w:bCs w:val="1"/>
          <w:i w:val="0"/>
          <w:iCs w:val="0"/>
          <w:caps w:val="0"/>
          <w:smallCaps w:val="0"/>
          <w:noProof w:val="0"/>
          <w:color w:val="000000" w:themeColor="text1" w:themeTint="FF" w:themeShade="FF"/>
          <w:sz w:val="26"/>
          <w:szCs w:val="26"/>
          <w:lang w:val="fr"/>
        </w:rPr>
        <w:t>A propos de la Fondation Vodacom</w:t>
      </w:r>
    </w:p>
    <w:p w:rsidR="7728E7AC" w:rsidP="05BF5BAA" w:rsidRDefault="7728E7AC" w14:paraId="13A55A3A" w14:textId="77903897">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p>
    <w:p w:rsidR="7728E7AC" w:rsidP="05BF5BAA" w:rsidRDefault="7728E7AC" w14:paraId="40AEFBC8" w14:textId="30A13ECB">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La Fondation Vodacom est une association sans but lucratif (ASBL) autonome, en charge des œuvres sociales entrant dans le cadre de la responsabilité sociale d’entreprise de Vodacom Congo.</w:t>
      </w:r>
    </w:p>
    <w:p w:rsidR="7728E7AC" w:rsidP="05BF5BAA" w:rsidRDefault="7728E7AC" w14:paraId="7ACFF7B6" w14:textId="0FA89801">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Elle entend contribuer au bien-être social du peuple congolais à travers des actions sociales dans les domaines clés tels que l’éducation, la santé et l’inclusion pour tous.</w:t>
      </w:r>
    </w:p>
    <w:p w:rsidR="7728E7AC" w:rsidP="05BF5BAA" w:rsidRDefault="7728E7AC" w14:paraId="67B891D5" w14:textId="5D96D9FE">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xml:space="preserve"> </w:t>
      </w:r>
    </w:p>
    <w:p w:rsidR="7728E7AC" w:rsidP="05BF5BAA" w:rsidRDefault="7728E7AC" w14:paraId="52643816" w14:textId="6FC4E90B">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xml:space="preserve">En effet, depuis plus de deux décennies, la Fondation Vodacom œuvre en République démocratique du Congo au travers de multiples initiatives sur le territoire national </w:t>
      </w:r>
    </w:p>
    <w:p w:rsidR="7728E7AC" w:rsidP="05BF5BAA" w:rsidRDefault="7728E7AC" w14:paraId="7F63493B" w14:textId="2EB70EE5">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xml:space="preserve"> </w:t>
      </w:r>
    </w:p>
    <w:p w:rsidR="7728E7AC" w:rsidP="05BF5BAA" w:rsidRDefault="7728E7AC" w14:paraId="213CF4F1" w14:textId="625EC7BD">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La Fondation Vodacom Congo a lancé en 2022 son projet-phare dénommé " Les 12 élans de cœur» qui consiste en un ensemble d’activités sociales réalisées  sur douze mois pour améliorer les conditions des vies grâce à la technologie !</w:t>
      </w:r>
    </w:p>
    <w:p w:rsidR="7728E7AC" w:rsidP="05BF5BAA" w:rsidRDefault="7728E7AC" w14:paraId="42297FD2" w14:textId="48EF1082">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xml:space="preserve"> </w:t>
      </w:r>
    </w:p>
    <w:p w:rsidR="7728E7AC" w:rsidP="05BF5BAA" w:rsidRDefault="7728E7AC" w14:paraId="34143004" w14:textId="5837DE71">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Parmi ses nombreuses réalisations en faveur de la population, figurent notamment les programmes suivants :</w:t>
      </w:r>
    </w:p>
    <w:p w:rsidR="7728E7AC" w:rsidP="05BF5BAA" w:rsidRDefault="7728E7AC" w14:paraId="0D2D021D" w14:textId="17F0E92C">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xml:space="preserve"> </w:t>
      </w:r>
    </w:p>
    <w:p w:rsidR="7728E7AC" w:rsidP="05BF5BAA" w:rsidRDefault="7728E7AC" w14:paraId="3F424F2D" w14:textId="1979B30C">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Alerte rouge : un programme ayant pour but de répondre aux besoins des déplacés vivant dans les camps des réfugiés.</w:t>
      </w:r>
    </w:p>
    <w:p w:rsidR="7728E7AC" w:rsidP="05BF5BAA" w:rsidRDefault="7728E7AC" w14:paraId="30C59A63" w14:textId="1521EFA7">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JE SUIS CAP : un projet lancé en collaboration avec VISA, visant l’autonomisation et la réinsertion sociale des femmes vivant avec un handicap.</w:t>
      </w:r>
    </w:p>
    <w:p w:rsidR="7728E7AC" w:rsidP="05BF5BAA" w:rsidRDefault="7728E7AC" w14:paraId="444543D1" w14:textId="4E90139E">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Les programmes de bourses d’études qui consistent à octroyer spécifiquement la Bourse EXETAT, permettant aux finalistes du secondaire d’accéder à l’enseignement supérieur en prenant en charge les frais de scolarité et la BOURSE VODAEDUC, intégrée cette année en faveur des élèves du primaire et secondaire.</w:t>
      </w:r>
    </w:p>
    <w:p w:rsidR="7728E7AC" w:rsidP="05BF5BAA" w:rsidRDefault="7728E7AC" w14:paraId="628E94BB" w14:textId="59DEBF31">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r w:rsidRPr="05BF5BAA" w:rsidR="16B146C5">
        <w:rPr>
          <w:rFonts w:ascii="Candara" w:hAnsi="Candara" w:eastAsia="Candara" w:cs="Candara"/>
          <w:b w:val="0"/>
          <w:bCs w:val="0"/>
          <w:i w:val="0"/>
          <w:iCs w:val="0"/>
          <w:caps w:val="0"/>
          <w:smallCaps w:val="0"/>
          <w:noProof w:val="0"/>
          <w:color w:val="000000" w:themeColor="text1" w:themeTint="FF" w:themeShade="FF"/>
          <w:sz w:val="26"/>
          <w:szCs w:val="26"/>
          <w:lang w:val="fr"/>
        </w:rPr>
        <w:t>-             Les classes numériques, installées à travers le pays en collaborations avec les écoles locales.</w:t>
      </w:r>
    </w:p>
    <w:p w:rsidR="7728E7AC" w:rsidP="05BF5BAA" w:rsidRDefault="7728E7AC" w14:paraId="48D50061" w14:textId="7F4E2D12">
      <w:pPr>
        <w:spacing w:before="0" w:beforeAutospacing="off" w:after="0" w:afterAutospacing="off" w:line="259" w:lineRule="auto"/>
        <w:ind/>
        <w:jc w:val="both"/>
        <w:rPr>
          <w:rFonts w:ascii="Candara" w:hAnsi="Candara" w:eastAsia="Candara" w:cs="Candara"/>
          <w:b w:val="0"/>
          <w:bCs w:val="0"/>
          <w:i w:val="0"/>
          <w:iCs w:val="0"/>
          <w:caps w:val="0"/>
          <w:smallCaps w:val="0"/>
          <w:noProof w:val="0"/>
          <w:color w:val="000000" w:themeColor="text1" w:themeTint="FF" w:themeShade="FF"/>
          <w:sz w:val="26"/>
          <w:szCs w:val="26"/>
          <w:lang w:val="en-US"/>
        </w:rPr>
      </w:pPr>
    </w:p>
    <w:p w:rsidR="7728E7AC" w:rsidP="05BF5BAA" w:rsidRDefault="7728E7AC" w14:paraId="3772E15B" w14:textId="372AA9FD">
      <w:pPr>
        <w:spacing w:before="0" w:beforeAutospacing="off" w:after="160" w:afterAutospacing="off" w:line="259" w:lineRule="auto"/>
        <w:ind/>
        <w:jc w:val="both"/>
        <w:rPr>
          <w:rFonts w:ascii="Candara" w:hAnsi="Candara" w:eastAsia="Candara" w:cs="Candara"/>
          <w:b w:val="0"/>
          <w:bCs w:val="0"/>
          <w:i w:val="0"/>
          <w:iCs w:val="0"/>
          <w:caps w:val="0"/>
          <w:smallCaps w:val="0"/>
          <w:noProof w:val="0"/>
          <w:color w:val="242424"/>
          <w:sz w:val="28"/>
          <w:szCs w:val="28"/>
          <w:lang w:val="en-US"/>
        </w:rPr>
      </w:pPr>
    </w:p>
    <w:p w:rsidR="7728E7AC" w:rsidP="05BF5BAA" w:rsidRDefault="7728E7AC" w14:paraId="2E0B18ED" w14:textId="22086B7B">
      <w:pPr>
        <w:spacing w:before="0" w:beforeAutospacing="off" w:after="160" w:afterAutospacing="off" w:line="240" w:lineRule="auto"/>
        <w:ind w:firstLine="0"/>
        <w:jc w:val="both"/>
        <w:rPr>
          <w:rFonts w:ascii="Candara" w:hAnsi="Candara" w:eastAsia="Candara" w:cs="Candara"/>
          <w:b w:val="0"/>
          <w:bCs w:val="0"/>
          <w:i w:val="0"/>
          <w:iCs w:val="0"/>
          <w:caps w:val="0"/>
          <w:smallCaps w:val="0"/>
          <w:noProof w:val="0"/>
          <w:color w:val="000000" w:themeColor="text1" w:themeTint="FF" w:themeShade="FF"/>
          <w:sz w:val="28"/>
          <w:szCs w:val="28"/>
          <w:lang w:val="en-US"/>
        </w:rPr>
      </w:pPr>
    </w:p>
    <w:p w:rsidR="7728E7AC" w:rsidP="05BF5BAA" w:rsidRDefault="7728E7AC" w14:paraId="62F2F0D1" w14:textId="49B7DB81">
      <w:pPr>
        <w:pStyle w:val="Normal"/>
        <w:spacing w:before="0" w:beforeAutospacing="off" w:after="120" w:afterAutospacing="off" w:line="240" w:lineRule="auto"/>
        <w:ind w:left="-1440" w:right="-1440" w:firstLine="720"/>
        <w:jc w:val="both"/>
        <w:rPr>
          <w:rFonts w:ascii="Vodafone Rg" w:hAnsi="Vodafone Rg" w:eastAsia="Vodafone Rg" w:cs="Vodafone Rg"/>
          <w:b w:val="0"/>
          <w:bCs w:val="0"/>
          <w:i w:val="0"/>
          <w:iCs w:val="0"/>
          <w:caps w:val="0"/>
          <w:smallCaps w:val="0"/>
          <w:noProof w:val="0"/>
          <w:color w:val="242424"/>
          <w:sz w:val="28"/>
          <w:szCs w:val="28"/>
          <w:lang w:val="en-US"/>
        </w:rPr>
      </w:pPr>
    </w:p>
    <w:sectPr w:rsidRPr="00AC42DE" w:rsidR="008F0509" w:rsidSect="00B91136">
      <w:headerReference w:type="default" r:id="rId11"/>
      <w:footerReference w:type="default" r:id="rId12"/>
      <w:pgSz w:w="12240" w:h="20160" w:orient="portrait"/>
      <w:pgMar w:top="1440" w:right="1440" w:bottom="144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486" w:rsidP="00CD2E37" w:rsidRDefault="004B5486" w14:paraId="49838CE3" w14:textId="77777777">
      <w:pPr>
        <w:spacing w:after="0" w:line="240" w:lineRule="auto"/>
      </w:pPr>
      <w:r>
        <w:separator/>
      </w:r>
    </w:p>
  </w:endnote>
  <w:endnote w:type="continuationSeparator" w:id="0">
    <w:p w:rsidR="004B5486" w:rsidP="00CD2E37" w:rsidRDefault="004B5486" w14:paraId="384290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8E6463" w:rsidP="7728E7AC" w:rsidRDefault="0049717C" w14:paraId="4F24AB0A" w14:textId="0385A879">
    <w:pPr>
      <w:pStyle w:val="Footer"/>
      <w:spacing w:before="0" w:beforeAutospacing="on" w:after="0" w:afterAutospacing="off"/>
      <w:jc w:val="center"/>
    </w:pPr>
    <w:r>
      <w:rPr>
        <w:noProof/>
      </w:rPr>
      <w:drawing>
        <wp:inline distT="0" distB="0" distL="0" distR="0" wp14:anchorId="1EEA3909" wp14:editId="3E65C5A3">
          <wp:extent cx="4684395" cy="389073"/>
          <wp:effectExtent l="0" t="0" r="0" b="0"/>
          <wp:docPr id="8" name="Picture 8"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0" flipH="0" flipV="0">
                    <a:off x="0" y="0"/>
                    <a:ext cx="4684395" cy="3890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486" w:rsidP="00CD2E37" w:rsidRDefault="004B5486" w14:paraId="5636DECB" w14:textId="77777777">
      <w:pPr>
        <w:spacing w:after="0" w:line="240" w:lineRule="auto"/>
      </w:pPr>
      <w:r>
        <w:separator/>
      </w:r>
    </w:p>
  </w:footnote>
  <w:footnote w:type="continuationSeparator" w:id="0">
    <w:p w:rsidR="004B5486" w:rsidP="00CD2E37" w:rsidRDefault="004B5486" w14:paraId="3E2467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12AC" w:rsidP="007370E7" w:rsidRDefault="005712AC" w14:paraId="6FD596FE" w14:textId="77777777">
    <w:pPr>
      <w:pStyle w:val="Header"/>
      <w:jc w:val="right"/>
    </w:pPr>
  </w:p>
  <w:p w:rsidR="00213E49" w:rsidP="007370E7" w:rsidRDefault="008E07DB" w14:paraId="6FD596FF" w14:textId="77777777">
    <w:pPr>
      <w:pStyle w:val="Header"/>
      <w:jc w:val="right"/>
    </w:pPr>
    <w:r w:rsidR="4FD57216">
      <w:drawing>
        <wp:inline wp14:editId="36D9A1D1" wp14:anchorId="6FD59702">
          <wp:extent cx="1143000" cy="772583"/>
          <wp:effectExtent l="0" t="0" r="0" b="8890"/>
          <wp:docPr id="7" name="Picture 7" descr="C:\Users\kapesan\Documents\CORA\BRAND\NEW BRAND\png.png" title=""/>
          <wp:cNvGraphicFramePr>
            <a:graphicFrameLocks noChangeAspect="1"/>
          </wp:cNvGraphicFramePr>
          <a:graphic>
            <a:graphicData uri="http://schemas.openxmlformats.org/drawingml/2006/picture">
              <pic:pic>
                <pic:nvPicPr>
                  <pic:cNvPr id="0" name="Picture 7"/>
                  <pic:cNvPicPr/>
                </pic:nvPicPr>
                <pic:blipFill>
                  <a:blip r:embed="Rc977c2eeea2a4aca">
                    <a:extLst xmlns:a="http://schemas.openxmlformats.org/drawingml/2006/main">
                      <a:ext uri="{28A0092B-C50C-407E-A947-70E740481C1C}">
                        <a14:useLocalDpi xmlns:a14="http://schemas.microsoft.com/office/drawing/2010/main" val="0"/>
                      </a:ext>
                    </a:extLst>
                  </a:blip>
                  <a:srcRect l="18821" t="18103" r="18312" b="18157"/>
                  <a:stretch>
                    <a:fillRect/>
                  </a:stretch>
                </pic:blipFill>
                <pic:spPr>
                  <a:xfrm rot="0" flipH="0" flipV="0">
                    <a:off x="0" y="0"/>
                    <a:ext cx="1143000" cy="772583"/>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Zar/TisM+xk4zF" int2:id="7MikbsQQ">
      <int2:state int2:type="AugLoop_Text_Critique" int2:value="Rejected"/>
    </int2:textHash>
    <int2:textHash int2:hashCode="qO4RvgcgAMWTM9" int2:id="uNUWvsnT">
      <int2:state int2:type="AugLoop_Text_Critique" int2:value="Rejected"/>
    </int2:textHash>
    <int2:textHash int2:hashCode="CvnO2xQ42/RrLn" int2:id="g6g4vRk6">
      <int2:state int2:type="AugLoop_Text_Critique" int2:value="Rejected"/>
    </int2:textHash>
    <int2:textHash int2:hashCode="DAgeN13Pu90Bpp" int2:id="EpfmrbWc">
      <int2:state int2:type="AugLoop_Text_Critique" int2:value="Rejected"/>
    </int2:textHash>
    <int2:textHash int2:hashCode="U1MwdEWZSXDL8M" int2:id="1cSLUprH">
      <int2:state int2:type="AugLoop_Text_Critique" int2:value="Rejected"/>
    </int2:textHash>
    <int2:textHash int2:hashCode="uk8DTltvTv2T6/" int2:id="ZyxCDejR">
      <int2:state int2:type="AugLoop_Text_Critique" int2:value="Rejected"/>
    </int2:textHash>
    <int2:textHash int2:hashCode="lEJqWb4Ibcij1C" int2:id="i59Hrkcy">
      <int2:state int2:type="AugLoop_Text_Critique" int2:value="Rejected"/>
    </int2:textHash>
    <int2:textHash int2:hashCode="HfhcDaFOw8/Hhy" int2:id="oAe5xhqj">
      <int2:state int2:type="AugLoop_Text_Critique" int2:value="Rejected"/>
    </int2:textHash>
    <int2:textHash int2:hashCode="yOP1nYhUpsbjPc" int2:id="nxbf1D8Y">
      <int2:state int2:type="AugLoop_Text_Critique" int2:value="Rejected"/>
    </int2:textHash>
    <int2:bookmark int2:bookmarkName="_Int_3bzk3YJy" int2:invalidationBookmarkName="" int2:hashCode="Kv64vV58VCyWNM" int2:id="syWmRZig">
      <int2:state int2:type="WordDesignerDefaultAnnotation" int2:value="Rejected"/>
    </int2:bookmark>
    <int2:bookmark int2:bookmarkName="_Int_chlW1nSM" int2:invalidationBookmarkName="" int2:hashCode="2BswwkRP8lrW5u" int2:id="WaAxOmCG">
      <int2:state int2:type="WordDesignerDefaultAnnotation" int2:value="Rejected"/>
    </int2:bookmark>
    <int2:bookmark int2:bookmarkName="_Int_MdAYGxeT" int2:invalidationBookmarkName="" int2:hashCode="iknHWyDZC7yd+p" int2:id="5IQMl79F">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475b7d5c"/>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39bc77b"/>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f896da2"/>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1fb516"/>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92cdaed"/>
    <w:multiLevelType xmlns:w="http://schemas.openxmlformats.org/wordprocessingml/2006/main" w:val="hybridMultilevel"/>
    <w:lvl xmlns:w="http://schemas.openxmlformats.org/wordprocessingml/2006/main" w:ilvl="0">
      <w:start w:val="3"/>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0a3d539"/>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d762380"/>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9c7b77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fad2ba5"/>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45b49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f85b60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98d6382"/>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851d34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3892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fe58ead"/>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Vodafone Lt" w:hAnsi="Vodafone L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8C0E00"/>
    <w:multiLevelType w:val="hybridMultilevel"/>
    <w:tmpl w:val="82C070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2A54F6"/>
    <w:multiLevelType w:val="hybridMultilevel"/>
    <w:tmpl w:val="A980FFB2"/>
    <w:lvl w:ilvl="0" w:tplc="1E2001EA">
      <w:numFmt w:val="bullet"/>
      <w:lvlText w:val="-"/>
      <w:lvlJc w:val="left"/>
      <w:pPr>
        <w:ind w:left="720" w:hanging="360"/>
      </w:pPr>
      <w:rPr>
        <w:rFonts w:hint="default" w:ascii="Arial" w:hAnsi="Arial"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5B13F29"/>
    <w:multiLevelType w:val="hybridMultilevel"/>
    <w:tmpl w:val="8E888A70"/>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062580D"/>
    <w:multiLevelType w:val="hybridMultilevel"/>
    <w:tmpl w:val="65F033B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ED77578"/>
    <w:multiLevelType w:val="hybridMultilevel"/>
    <w:tmpl w:val="37BE0006"/>
    <w:lvl w:ilvl="0" w:tplc="3A86B02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D011EA"/>
    <w:multiLevelType w:val="hybridMultilevel"/>
    <w:tmpl w:val="8C841092"/>
    <w:lvl w:ilvl="0" w:tplc="C286111A">
      <w:numFmt w:val="bullet"/>
      <w:lvlText w:val="-"/>
      <w:lvlJc w:val="left"/>
      <w:pPr>
        <w:ind w:left="720" w:hanging="360"/>
      </w:pPr>
      <w:rPr>
        <w:rFonts w:hint="default" w:ascii="Times New Roman" w:hAnsi="Times New Roman"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7FE42AEE"/>
    <w:multiLevelType w:val="hybridMultilevel"/>
    <w:tmpl w:val="2AD4774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D8"/>
    <w:rsid w:val="00002634"/>
    <w:rsid w:val="000027F1"/>
    <w:rsid w:val="00004B20"/>
    <w:rsid w:val="000234BA"/>
    <w:rsid w:val="00027659"/>
    <w:rsid w:val="000317F3"/>
    <w:rsid w:val="00042AA4"/>
    <w:rsid w:val="00043460"/>
    <w:rsid w:val="00043CE4"/>
    <w:rsid w:val="00046852"/>
    <w:rsid w:val="00054A7F"/>
    <w:rsid w:val="00060A72"/>
    <w:rsid w:val="000625E9"/>
    <w:rsid w:val="00064096"/>
    <w:rsid w:val="00064C47"/>
    <w:rsid w:val="000758D8"/>
    <w:rsid w:val="00082014"/>
    <w:rsid w:val="00086232"/>
    <w:rsid w:val="0009169B"/>
    <w:rsid w:val="00092398"/>
    <w:rsid w:val="000979D1"/>
    <w:rsid w:val="000A138B"/>
    <w:rsid w:val="000A21FE"/>
    <w:rsid w:val="000A2C2A"/>
    <w:rsid w:val="000B76B1"/>
    <w:rsid w:val="000C31A8"/>
    <w:rsid w:val="000C3653"/>
    <w:rsid w:val="000C3EE9"/>
    <w:rsid w:val="000D5421"/>
    <w:rsid w:val="000F7766"/>
    <w:rsid w:val="00100381"/>
    <w:rsid w:val="00117D54"/>
    <w:rsid w:val="0012148F"/>
    <w:rsid w:val="00135E0A"/>
    <w:rsid w:val="00140DBD"/>
    <w:rsid w:val="001424A3"/>
    <w:rsid w:val="001557E2"/>
    <w:rsid w:val="00171C53"/>
    <w:rsid w:val="00172DA8"/>
    <w:rsid w:val="00185DC5"/>
    <w:rsid w:val="00186F5F"/>
    <w:rsid w:val="00193889"/>
    <w:rsid w:val="00194CD3"/>
    <w:rsid w:val="00197793"/>
    <w:rsid w:val="001A20C0"/>
    <w:rsid w:val="001A365E"/>
    <w:rsid w:val="001A6C5C"/>
    <w:rsid w:val="001B0CFE"/>
    <w:rsid w:val="001B40E5"/>
    <w:rsid w:val="001C45CE"/>
    <w:rsid w:val="001D25FB"/>
    <w:rsid w:val="001E233E"/>
    <w:rsid w:val="001E625F"/>
    <w:rsid w:val="001F32EE"/>
    <w:rsid w:val="001F7C46"/>
    <w:rsid w:val="0020382E"/>
    <w:rsid w:val="0020514D"/>
    <w:rsid w:val="002070CB"/>
    <w:rsid w:val="00210898"/>
    <w:rsid w:val="00213E49"/>
    <w:rsid w:val="002170BA"/>
    <w:rsid w:val="0022529F"/>
    <w:rsid w:val="0023128C"/>
    <w:rsid w:val="00232D48"/>
    <w:rsid w:val="00233551"/>
    <w:rsid w:val="002371E1"/>
    <w:rsid w:val="00237386"/>
    <w:rsid w:val="0024319B"/>
    <w:rsid w:val="00270920"/>
    <w:rsid w:val="00276FD5"/>
    <w:rsid w:val="00282CE7"/>
    <w:rsid w:val="002844D0"/>
    <w:rsid w:val="002B1A8B"/>
    <w:rsid w:val="002B257B"/>
    <w:rsid w:val="002B6D1B"/>
    <w:rsid w:val="002C2B4F"/>
    <w:rsid w:val="002C3403"/>
    <w:rsid w:val="002D26E7"/>
    <w:rsid w:val="002D5834"/>
    <w:rsid w:val="002E4198"/>
    <w:rsid w:val="002F7861"/>
    <w:rsid w:val="00316BFD"/>
    <w:rsid w:val="003303D0"/>
    <w:rsid w:val="0033717A"/>
    <w:rsid w:val="003377E8"/>
    <w:rsid w:val="003469C4"/>
    <w:rsid w:val="00350435"/>
    <w:rsid w:val="00351548"/>
    <w:rsid w:val="00354D8E"/>
    <w:rsid w:val="00356DB4"/>
    <w:rsid w:val="0036119E"/>
    <w:rsid w:val="00363294"/>
    <w:rsid w:val="0036474E"/>
    <w:rsid w:val="00372DB9"/>
    <w:rsid w:val="003756BC"/>
    <w:rsid w:val="0039441E"/>
    <w:rsid w:val="003A4D7E"/>
    <w:rsid w:val="003A6023"/>
    <w:rsid w:val="003B6150"/>
    <w:rsid w:val="003C1FE1"/>
    <w:rsid w:val="003C77C6"/>
    <w:rsid w:val="003D3272"/>
    <w:rsid w:val="003D6D4D"/>
    <w:rsid w:val="003E1100"/>
    <w:rsid w:val="003E2BC8"/>
    <w:rsid w:val="003E672C"/>
    <w:rsid w:val="003F1FD0"/>
    <w:rsid w:val="003F54C0"/>
    <w:rsid w:val="003F689F"/>
    <w:rsid w:val="00400973"/>
    <w:rsid w:val="004055A5"/>
    <w:rsid w:val="00405BBB"/>
    <w:rsid w:val="004107E4"/>
    <w:rsid w:val="00424975"/>
    <w:rsid w:val="004417D6"/>
    <w:rsid w:val="00442069"/>
    <w:rsid w:val="00456DB1"/>
    <w:rsid w:val="004664BB"/>
    <w:rsid w:val="0049717C"/>
    <w:rsid w:val="004B3487"/>
    <w:rsid w:val="004B38A5"/>
    <w:rsid w:val="004B5486"/>
    <w:rsid w:val="004B5C82"/>
    <w:rsid w:val="004B6255"/>
    <w:rsid w:val="004B6991"/>
    <w:rsid w:val="004C7A65"/>
    <w:rsid w:val="004D0DDA"/>
    <w:rsid w:val="004D3430"/>
    <w:rsid w:val="004E50D1"/>
    <w:rsid w:val="004E5703"/>
    <w:rsid w:val="00503296"/>
    <w:rsid w:val="00503EB9"/>
    <w:rsid w:val="00516DCC"/>
    <w:rsid w:val="0052489D"/>
    <w:rsid w:val="00535B05"/>
    <w:rsid w:val="00535FF6"/>
    <w:rsid w:val="00540955"/>
    <w:rsid w:val="00540CA5"/>
    <w:rsid w:val="00546498"/>
    <w:rsid w:val="0055173D"/>
    <w:rsid w:val="0056459F"/>
    <w:rsid w:val="005712AC"/>
    <w:rsid w:val="0057633E"/>
    <w:rsid w:val="00581E6C"/>
    <w:rsid w:val="00587B9E"/>
    <w:rsid w:val="005C49DE"/>
    <w:rsid w:val="005C5921"/>
    <w:rsid w:val="005C7448"/>
    <w:rsid w:val="005D299D"/>
    <w:rsid w:val="005E2C39"/>
    <w:rsid w:val="005F28AF"/>
    <w:rsid w:val="005F506E"/>
    <w:rsid w:val="006020A0"/>
    <w:rsid w:val="006045A4"/>
    <w:rsid w:val="006110A9"/>
    <w:rsid w:val="00626923"/>
    <w:rsid w:val="00633732"/>
    <w:rsid w:val="00635C70"/>
    <w:rsid w:val="00662615"/>
    <w:rsid w:val="0066536B"/>
    <w:rsid w:val="006655CB"/>
    <w:rsid w:val="00691336"/>
    <w:rsid w:val="00692C23"/>
    <w:rsid w:val="006939C7"/>
    <w:rsid w:val="006950E6"/>
    <w:rsid w:val="006A0D27"/>
    <w:rsid w:val="006B4393"/>
    <w:rsid w:val="006B7E44"/>
    <w:rsid w:val="006D0378"/>
    <w:rsid w:val="006E02B2"/>
    <w:rsid w:val="006EBFDA"/>
    <w:rsid w:val="006F02F2"/>
    <w:rsid w:val="006F213A"/>
    <w:rsid w:val="006F38B3"/>
    <w:rsid w:val="006F61A3"/>
    <w:rsid w:val="006F6677"/>
    <w:rsid w:val="007041F3"/>
    <w:rsid w:val="00706B8F"/>
    <w:rsid w:val="0070720A"/>
    <w:rsid w:val="007239B2"/>
    <w:rsid w:val="00725910"/>
    <w:rsid w:val="0072594E"/>
    <w:rsid w:val="00727BD1"/>
    <w:rsid w:val="00734DD2"/>
    <w:rsid w:val="00736BAE"/>
    <w:rsid w:val="007370E7"/>
    <w:rsid w:val="007407EC"/>
    <w:rsid w:val="007545BF"/>
    <w:rsid w:val="00762072"/>
    <w:rsid w:val="0076459A"/>
    <w:rsid w:val="007651F3"/>
    <w:rsid w:val="0078107B"/>
    <w:rsid w:val="007826FE"/>
    <w:rsid w:val="00783740"/>
    <w:rsid w:val="007913D1"/>
    <w:rsid w:val="0079580B"/>
    <w:rsid w:val="007A10B0"/>
    <w:rsid w:val="007C5BD7"/>
    <w:rsid w:val="007C7909"/>
    <w:rsid w:val="007C7C8C"/>
    <w:rsid w:val="007D11A7"/>
    <w:rsid w:val="007D26CB"/>
    <w:rsid w:val="007D4FE0"/>
    <w:rsid w:val="007D7F91"/>
    <w:rsid w:val="007E2596"/>
    <w:rsid w:val="007F31F1"/>
    <w:rsid w:val="00817F17"/>
    <w:rsid w:val="0082403E"/>
    <w:rsid w:val="008271A5"/>
    <w:rsid w:val="008344C4"/>
    <w:rsid w:val="00837B84"/>
    <w:rsid w:val="0084179D"/>
    <w:rsid w:val="00842675"/>
    <w:rsid w:val="008554AE"/>
    <w:rsid w:val="00865292"/>
    <w:rsid w:val="00871FF7"/>
    <w:rsid w:val="00873396"/>
    <w:rsid w:val="00875664"/>
    <w:rsid w:val="00897BF5"/>
    <w:rsid w:val="008A00C8"/>
    <w:rsid w:val="008A1FBB"/>
    <w:rsid w:val="008B43B3"/>
    <w:rsid w:val="008B5EDC"/>
    <w:rsid w:val="008C5FEB"/>
    <w:rsid w:val="008D060A"/>
    <w:rsid w:val="008D090A"/>
    <w:rsid w:val="008D3626"/>
    <w:rsid w:val="008D6E4B"/>
    <w:rsid w:val="008E07DB"/>
    <w:rsid w:val="008E6463"/>
    <w:rsid w:val="008F0509"/>
    <w:rsid w:val="008F28A7"/>
    <w:rsid w:val="009065D2"/>
    <w:rsid w:val="00917EBD"/>
    <w:rsid w:val="009214C8"/>
    <w:rsid w:val="00922C0C"/>
    <w:rsid w:val="00951162"/>
    <w:rsid w:val="009526D5"/>
    <w:rsid w:val="009555FB"/>
    <w:rsid w:val="0096272E"/>
    <w:rsid w:val="00963A23"/>
    <w:rsid w:val="00964089"/>
    <w:rsid w:val="009675C6"/>
    <w:rsid w:val="00976053"/>
    <w:rsid w:val="00982415"/>
    <w:rsid w:val="00982AEF"/>
    <w:rsid w:val="00995575"/>
    <w:rsid w:val="009B13E0"/>
    <w:rsid w:val="009C04DD"/>
    <w:rsid w:val="009C5578"/>
    <w:rsid w:val="009D5F83"/>
    <w:rsid w:val="009F23B7"/>
    <w:rsid w:val="009F501F"/>
    <w:rsid w:val="009F50E3"/>
    <w:rsid w:val="009F5161"/>
    <w:rsid w:val="009F6656"/>
    <w:rsid w:val="00A015FB"/>
    <w:rsid w:val="00A01D83"/>
    <w:rsid w:val="00A06628"/>
    <w:rsid w:val="00A20987"/>
    <w:rsid w:val="00A21CA3"/>
    <w:rsid w:val="00A22518"/>
    <w:rsid w:val="00A25C4C"/>
    <w:rsid w:val="00A32D08"/>
    <w:rsid w:val="00A33463"/>
    <w:rsid w:val="00A33BFA"/>
    <w:rsid w:val="00A5660D"/>
    <w:rsid w:val="00A60884"/>
    <w:rsid w:val="00A76359"/>
    <w:rsid w:val="00A9231E"/>
    <w:rsid w:val="00A92717"/>
    <w:rsid w:val="00AA0968"/>
    <w:rsid w:val="00AA33F7"/>
    <w:rsid w:val="00AA54A4"/>
    <w:rsid w:val="00AA5E64"/>
    <w:rsid w:val="00AB4456"/>
    <w:rsid w:val="00AC0833"/>
    <w:rsid w:val="00AC42DE"/>
    <w:rsid w:val="00AD1D46"/>
    <w:rsid w:val="00B13D6D"/>
    <w:rsid w:val="00B17F2E"/>
    <w:rsid w:val="00B24903"/>
    <w:rsid w:val="00B33D6E"/>
    <w:rsid w:val="00B36CF9"/>
    <w:rsid w:val="00B5217F"/>
    <w:rsid w:val="00B5536C"/>
    <w:rsid w:val="00B56CE7"/>
    <w:rsid w:val="00B61302"/>
    <w:rsid w:val="00B61B8D"/>
    <w:rsid w:val="00B84373"/>
    <w:rsid w:val="00B863F4"/>
    <w:rsid w:val="00B91136"/>
    <w:rsid w:val="00B963A5"/>
    <w:rsid w:val="00BA0723"/>
    <w:rsid w:val="00BA255D"/>
    <w:rsid w:val="00BB3D3C"/>
    <w:rsid w:val="00BC24C7"/>
    <w:rsid w:val="00BC5C3F"/>
    <w:rsid w:val="00BC711C"/>
    <w:rsid w:val="00BD78BD"/>
    <w:rsid w:val="00BD7BB0"/>
    <w:rsid w:val="00BE4345"/>
    <w:rsid w:val="00BE479B"/>
    <w:rsid w:val="00BF2AC3"/>
    <w:rsid w:val="00BF3D5C"/>
    <w:rsid w:val="00BF7F15"/>
    <w:rsid w:val="00C03F39"/>
    <w:rsid w:val="00C10F3B"/>
    <w:rsid w:val="00C16846"/>
    <w:rsid w:val="00C2438E"/>
    <w:rsid w:val="00C256C0"/>
    <w:rsid w:val="00C26C0E"/>
    <w:rsid w:val="00C30838"/>
    <w:rsid w:val="00C30EE1"/>
    <w:rsid w:val="00C341C3"/>
    <w:rsid w:val="00C51C64"/>
    <w:rsid w:val="00C62B01"/>
    <w:rsid w:val="00C64174"/>
    <w:rsid w:val="00C743EC"/>
    <w:rsid w:val="00C835DA"/>
    <w:rsid w:val="00C83719"/>
    <w:rsid w:val="00C83969"/>
    <w:rsid w:val="00C85D42"/>
    <w:rsid w:val="00C93715"/>
    <w:rsid w:val="00CA0118"/>
    <w:rsid w:val="00CA1680"/>
    <w:rsid w:val="00CA18F4"/>
    <w:rsid w:val="00CA5F8D"/>
    <w:rsid w:val="00CB4D59"/>
    <w:rsid w:val="00CB6BEF"/>
    <w:rsid w:val="00CB7C7C"/>
    <w:rsid w:val="00CD2E37"/>
    <w:rsid w:val="00CD66A2"/>
    <w:rsid w:val="00CD765B"/>
    <w:rsid w:val="00CE2273"/>
    <w:rsid w:val="00CE3C26"/>
    <w:rsid w:val="00CE7AC0"/>
    <w:rsid w:val="00CF30AB"/>
    <w:rsid w:val="00D04B77"/>
    <w:rsid w:val="00D1145A"/>
    <w:rsid w:val="00D121CD"/>
    <w:rsid w:val="00D146B9"/>
    <w:rsid w:val="00D25874"/>
    <w:rsid w:val="00D30508"/>
    <w:rsid w:val="00D30C6E"/>
    <w:rsid w:val="00D31690"/>
    <w:rsid w:val="00D3593D"/>
    <w:rsid w:val="00D375A8"/>
    <w:rsid w:val="00D40565"/>
    <w:rsid w:val="00D44EF9"/>
    <w:rsid w:val="00D450E6"/>
    <w:rsid w:val="00D50588"/>
    <w:rsid w:val="00D6070F"/>
    <w:rsid w:val="00D6093C"/>
    <w:rsid w:val="00D851BD"/>
    <w:rsid w:val="00D950C6"/>
    <w:rsid w:val="00DA6F65"/>
    <w:rsid w:val="00DB05EB"/>
    <w:rsid w:val="00DB389A"/>
    <w:rsid w:val="00DC3762"/>
    <w:rsid w:val="00DE57DE"/>
    <w:rsid w:val="00DE5E3D"/>
    <w:rsid w:val="00DE71DD"/>
    <w:rsid w:val="00DF244F"/>
    <w:rsid w:val="00DF64A5"/>
    <w:rsid w:val="00E01730"/>
    <w:rsid w:val="00E33EED"/>
    <w:rsid w:val="00E40851"/>
    <w:rsid w:val="00E43340"/>
    <w:rsid w:val="00E46CE2"/>
    <w:rsid w:val="00E516BB"/>
    <w:rsid w:val="00E5723D"/>
    <w:rsid w:val="00E76551"/>
    <w:rsid w:val="00E8109E"/>
    <w:rsid w:val="00E86164"/>
    <w:rsid w:val="00E86EC5"/>
    <w:rsid w:val="00E932D5"/>
    <w:rsid w:val="00EA0FD8"/>
    <w:rsid w:val="00EB53B6"/>
    <w:rsid w:val="00EC0042"/>
    <w:rsid w:val="00ED1060"/>
    <w:rsid w:val="00EE4804"/>
    <w:rsid w:val="00EE5480"/>
    <w:rsid w:val="00EF7BCE"/>
    <w:rsid w:val="00F01516"/>
    <w:rsid w:val="00F0572C"/>
    <w:rsid w:val="00F30B5E"/>
    <w:rsid w:val="00F32489"/>
    <w:rsid w:val="00F40E54"/>
    <w:rsid w:val="00F50D57"/>
    <w:rsid w:val="00F5221B"/>
    <w:rsid w:val="00F62182"/>
    <w:rsid w:val="00F64080"/>
    <w:rsid w:val="00F64D9D"/>
    <w:rsid w:val="00F8317C"/>
    <w:rsid w:val="00F92393"/>
    <w:rsid w:val="00F97DEA"/>
    <w:rsid w:val="00FB10E8"/>
    <w:rsid w:val="00FB2D62"/>
    <w:rsid w:val="00FC1745"/>
    <w:rsid w:val="00FC3AA4"/>
    <w:rsid w:val="00FD67D8"/>
    <w:rsid w:val="00FF1136"/>
    <w:rsid w:val="00FF5455"/>
    <w:rsid w:val="00FF6493"/>
    <w:rsid w:val="014F27D4"/>
    <w:rsid w:val="015FD7E7"/>
    <w:rsid w:val="0181DF2B"/>
    <w:rsid w:val="0215A8AC"/>
    <w:rsid w:val="024BD02B"/>
    <w:rsid w:val="027D7781"/>
    <w:rsid w:val="0289C82C"/>
    <w:rsid w:val="02A6B7C5"/>
    <w:rsid w:val="02B9500E"/>
    <w:rsid w:val="02D2EA4B"/>
    <w:rsid w:val="031BC47D"/>
    <w:rsid w:val="03A6C224"/>
    <w:rsid w:val="03FAAA3F"/>
    <w:rsid w:val="041778BC"/>
    <w:rsid w:val="042555CE"/>
    <w:rsid w:val="042CFB5B"/>
    <w:rsid w:val="0430B31A"/>
    <w:rsid w:val="04453A78"/>
    <w:rsid w:val="04D7F8FC"/>
    <w:rsid w:val="04DBDB8C"/>
    <w:rsid w:val="050C5093"/>
    <w:rsid w:val="05799F8A"/>
    <w:rsid w:val="058B5069"/>
    <w:rsid w:val="05BF5BAA"/>
    <w:rsid w:val="05E1630F"/>
    <w:rsid w:val="05F5B58C"/>
    <w:rsid w:val="06545468"/>
    <w:rsid w:val="068B84AE"/>
    <w:rsid w:val="06E919CF"/>
    <w:rsid w:val="06F9EFFF"/>
    <w:rsid w:val="0744251B"/>
    <w:rsid w:val="0855E628"/>
    <w:rsid w:val="08ACBD23"/>
    <w:rsid w:val="0912320D"/>
    <w:rsid w:val="095673A5"/>
    <w:rsid w:val="0989B64B"/>
    <w:rsid w:val="09BDC072"/>
    <w:rsid w:val="09FE1C6C"/>
    <w:rsid w:val="0A04933F"/>
    <w:rsid w:val="0A3B0E74"/>
    <w:rsid w:val="0A9BABD5"/>
    <w:rsid w:val="0AF44372"/>
    <w:rsid w:val="0B23B09B"/>
    <w:rsid w:val="0B42D917"/>
    <w:rsid w:val="0B46F0D5"/>
    <w:rsid w:val="0B548319"/>
    <w:rsid w:val="0B5990D3"/>
    <w:rsid w:val="0B6E62A8"/>
    <w:rsid w:val="0BCFB8B1"/>
    <w:rsid w:val="0C5AD4AB"/>
    <w:rsid w:val="0C5D3F89"/>
    <w:rsid w:val="0C681F9E"/>
    <w:rsid w:val="0CC30117"/>
    <w:rsid w:val="0CEBBFF3"/>
    <w:rsid w:val="0CF56134"/>
    <w:rsid w:val="0CF81A89"/>
    <w:rsid w:val="0D22E6C0"/>
    <w:rsid w:val="0D58589E"/>
    <w:rsid w:val="0D64A30C"/>
    <w:rsid w:val="0D6C7511"/>
    <w:rsid w:val="0D747558"/>
    <w:rsid w:val="0DA01119"/>
    <w:rsid w:val="0DB30FB7"/>
    <w:rsid w:val="0DD34C97"/>
    <w:rsid w:val="0DF7E042"/>
    <w:rsid w:val="0E5AEA96"/>
    <w:rsid w:val="0E6DCAA6"/>
    <w:rsid w:val="0E70A05B"/>
    <w:rsid w:val="0EF295AE"/>
    <w:rsid w:val="0FED8482"/>
    <w:rsid w:val="10E83004"/>
    <w:rsid w:val="11341557"/>
    <w:rsid w:val="114921FD"/>
    <w:rsid w:val="12253DFC"/>
    <w:rsid w:val="123C1DEF"/>
    <w:rsid w:val="12C1CA85"/>
    <w:rsid w:val="12D6498C"/>
    <w:rsid w:val="13461618"/>
    <w:rsid w:val="13CF8A5D"/>
    <w:rsid w:val="13F5AB6A"/>
    <w:rsid w:val="142A95A9"/>
    <w:rsid w:val="143E95E5"/>
    <w:rsid w:val="14B0B8E1"/>
    <w:rsid w:val="14E27AC7"/>
    <w:rsid w:val="1508B9B3"/>
    <w:rsid w:val="156B8205"/>
    <w:rsid w:val="157786F6"/>
    <w:rsid w:val="15917BCB"/>
    <w:rsid w:val="1602FDD3"/>
    <w:rsid w:val="1617871A"/>
    <w:rsid w:val="164CE3BE"/>
    <w:rsid w:val="1695BD3D"/>
    <w:rsid w:val="16B146C5"/>
    <w:rsid w:val="17014AC9"/>
    <w:rsid w:val="172D4C2C"/>
    <w:rsid w:val="1785F601"/>
    <w:rsid w:val="1787F9D2"/>
    <w:rsid w:val="17D1E192"/>
    <w:rsid w:val="183C46F7"/>
    <w:rsid w:val="186AF07A"/>
    <w:rsid w:val="18E9B527"/>
    <w:rsid w:val="192E4A24"/>
    <w:rsid w:val="19366B43"/>
    <w:rsid w:val="1943DDE3"/>
    <w:rsid w:val="19484EFD"/>
    <w:rsid w:val="1959252D"/>
    <w:rsid w:val="19FC1D2D"/>
    <w:rsid w:val="1A347F74"/>
    <w:rsid w:val="1B66146B"/>
    <w:rsid w:val="1BDA9892"/>
    <w:rsid w:val="1BF42946"/>
    <w:rsid w:val="1BF9660B"/>
    <w:rsid w:val="1BFA3054"/>
    <w:rsid w:val="1C9622C4"/>
    <w:rsid w:val="1CAE7842"/>
    <w:rsid w:val="1CF1C694"/>
    <w:rsid w:val="1D217CFB"/>
    <w:rsid w:val="1DF15DE7"/>
    <w:rsid w:val="1EA424FF"/>
    <w:rsid w:val="1F2DC92E"/>
    <w:rsid w:val="1F6CF168"/>
    <w:rsid w:val="1FB5E60C"/>
    <w:rsid w:val="2028D94A"/>
    <w:rsid w:val="20912E8A"/>
    <w:rsid w:val="20C4406A"/>
    <w:rsid w:val="20F38C5E"/>
    <w:rsid w:val="20F81D6F"/>
    <w:rsid w:val="21DBC5C1"/>
    <w:rsid w:val="22C4EDB2"/>
    <w:rsid w:val="233DA0B9"/>
    <w:rsid w:val="237A9939"/>
    <w:rsid w:val="23F9C7E5"/>
    <w:rsid w:val="241BA8FA"/>
    <w:rsid w:val="2489C769"/>
    <w:rsid w:val="24AD76E5"/>
    <w:rsid w:val="24DE6598"/>
    <w:rsid w:val="24E6943A"/>
    <w:rsid w:val="24EED66C"/>
    <w:rsid w:val="250F4FF4"/>
    <w:rsid w:val="25130F9B"/>
    <w:rsid w:val="253A9C8D"/>
    <w:rsid w:val="25770F09"/>
    <w:rsid w:val="2588A1A8"/>
    <w:rsid w:val="25BC33F2"/>
    <w:rsid w:val="25D33927"/>
    <w:rsid w:val="264A4365"/>
    <w:rsid w:val="26D5F0A0"/>
    <w:rsid w:val="275D5E77"/>
    <w:rsid w:val="27693294"/>
    <w:rsid w:val="281E0A8C"/>
    <w:rsid w:val="284CB6CB"/>
    <w:rsid w:val="287C7A88"/>
    <w:rsid w:val="288709F7"/>
    <w:rsid w:val="2931D211"/>
    <w:rsid w:val="29DA73CD"/>
    <w:rsid w:val="29E363CB"/>
    <w:rsid w:val="29EC6185"/>
    <w:rsid w:val="29F251A9"/>
    <w:rsid w:val="2A63ADFA"/>
    <w:rsid w:val="2A7683CB"/>
    <w:rsid w:val="2AA41162"/>
    <w:rsid w:val="2ABD2D79"/>
    <w:rsid w:val="2B2F8A41"/>
    <w:rsid w:val="2B82511F"/>
    <w:rsid w:val="2BEF380C"/>
    <w:rsid w:val="2BF346C9"/>
    <w:rsid w:val="2C2295AC"/>
    <w:rsid w:val="2C840F64"/>
    <w:rsid w:val="2D26847E"/>
    <w:rsid w:val="2D2CB968"/>
    <w:rsid w:val="2DA3D159"/>
    <w:rsid w:val="2DD17673"/>
    <w:rsid w:val="2E2A996F"/>
    <w:rsid w:val="2ECD6936"/>
    <w:rsid w:val="2EE1BB1F"/>
    <w:rsid w:val="2FBE691C"/>
    <w:rsid w:val="30042A54"/>
    <w:rsid w:val="306B9777"/>
    <w:rsid w:val="3095E4AD"/>
    <w:rsid w:val="30ADAD7A"/>
    <w:rsid w:val="30BF2290"/>
    <w:rsid w:val="313BC285"/>
    <w:rsid w:val="319EC815"/>
    <w:rsid w:val="31B60BEE"/>
    <w:rsid w:val="31BD958E"/>
    <w:rsid w:val="31D7AF99"/>
    <w:rsid w:val="31E5F4F1"/>
    <w:rsid w:val="31F9D711"/>
    <w:rsid w:val="3212EB45"/>
    <w:rsid w:val="325AF2F1"/>
    <w:rsid w:val="32718005"/>
    <w:rsid w:val="32837B40"/>
    <w:rsid w:val="3334BBD0"/>
    <w:rsid w:val="333A9876"/>
    <w:rsid w:val="3351C786"/>
    <w:rsid w:val="3394D71F"/>
    <w:rsid w:val="34768FF7"/>
    <w:rsid w:val="3484793F"/>
    <w:rsid w:val="353587B8"/>
    <w:rsid w:val="3592BAF1"/>
    <w:rsid w:val="35BE4A8B"/>
    <w:rsid w:val="35C00AB8"/>
    <w:rsid w:val="35F74B0C"/>
    <w:rsid w:val="360400CC"/>
    <w:rsid w:val="36492D2D"/>
    <w:rsid w:val="364CC0F9"/>
    <w:rsid w:val="36591BBB"/>
    <w:rsid w:val="366BC47D"/>
    <w:rsid w:val="368A974C"/>
    <w:rsid w:val="369384A1"/>
    <w:rsid w:val="36C105C4"/>
    <w:rsid w:val="36D748F0"/>
    <w:rsid w:val="372E6414"/>
    <w:rsid w:val="37FD0061"/>
    <w:rsid w:val="381EC3C2"/>
    <w:rsid w:val="38CA3475"/>
    <w:rsid w:val="393E9987"/>
    <w:rsid w:val="3960BFBE"/>
    <w:rsid w:val="399B21A0"/>
    <w:rsid w:val="399E26B4"/>
    <w:rsid w:val="39C4999E"/>
    <w:rsid w:val="3A24CEEE"/>
    <w:rsid w:val="3B10A45B"/>
    <w:rsid w:val="3B73BC9E"/>
    <w:rsid w:val="3B8790FA"/>
    <w:rsid w:val="3C01D537"/>
    <w:rsid w:val="3C604E36"/>
    <w:rsid w:val="3C74E30C"/>
    <w:rsid w:val="3C763A49"/>
    <w:rsid w:val="3CAD907E"/>
    <w:rsid w:val="3CF957C9"/>
    <w:rsid w:val="3D1861B2"/>
    <w:rsid w:val="3D4D7C1E"/>
    <w:rsid w:val="3D53B86F"/>
    <w:rsid w:val="3D7D5E58"/>
    <w:rsid w:val="3DFC1E97"/>
    <w:rsid w:val="3E10B36D"/>
    <w:rsid w:val="3EAB5D60"/>
    <w:rsid w:val="3EBA8B07"/>
    <w:rsid w:val="3F8E88EF"/>
    <w:rsid w:val="3F97EEF8"/>
    <w:rsid w:val="3FE4157E"/>
    <w:rsid w:val="400B86DE"/>
    <w:rsid w:val="40472DC1"/>
    <w:rsid w:val="40652F7F"/>
    <w:rsid w:val="407A39BF"/>
    <w:rsid w:val="408AD16A"/>
    <w:rsid w:val="40C8B480"/>
    <w:rsid w:val="41316436"/>
    <w:rsid w:val="4133BF59"/>
    <w:rsid w:val="4151A607"/>
    <w:rsid w:val="41742531"/>
    <w:rsid w:val="41BB5B44"/>
    <w:rsid w:val="420266D1"/>
    <w:rsid w:val="42BD47DE"/>
    <w:rsid w:val="42CF8FBA"/>
    <w:rsid w:val="42E7E6FA"/>
    <w:rsid w:val="4407DBA4"/>
    <w:rsid w:val="441B5DD6"/>
    <w:rsid w:val="446904F8"/>
    <w:rsid w:val="44B3A80A"/>
    <w:rsid w:val="4531EBE7"/>
    <w:rsid w:val="4603F432"/>
    <w:rsid w:val="4608C522"/>
    <w:rsid w:val="4637D5AE"/>
    <w:rsid w:val="46B66F45"/>
    <w:rsid w:val="47C116E4"/>
    <w:rsid w:val="47C12F37"/>
    <w:rsid w:val="47C71FAE"/>
    <w:rsid w:val="47E2C344"/>
    <w:rsid w:val="47E9E681"/>
    <w:rsid w:val="47EBA134"/>
    <w:rsid w:val="481B4AD9"/>
    <w:rsid w:val="483B71FF"/>
    <w:rsid w:val="484AE862"/>
    <w:rsid w:val="48691719"/>
    <w:rsid w:val="48E845C5"/>
    <w:rsid w:val="4950B60D"/>
    <w:rsid w:val="49741A19"/>
    <w:rsid w:val="4A609EF7"/>
    <w:rsid w:val="4A6912E4"/>
    <w:rsid w:val="4ADAA19F"/>
    <w:rsid w:val="4B259885"/>
    <w:rsid w:val="4B828924"/>
    <w:rsid w:val="4B8E29BD"/>
    <w:rsid w:val="4BC38B4D"/>
    <w:rsid w:val="4BD8D74A"/>
    <w:rsid w:val="4BFE6165"/>
    <w:rsid w:val="4C4CAC61"/>
    <w:rsid w:val="4CAAA014"/>
    <w:rsid w:val="4CCF4025"/>
    <w:rsid w:val="4D1FAB50"/>
    <w:rsid w:val="4D3C883C"/>
    <w:rsid w:val="4D4CA592"/>
    <w:rsid w:val="4D514A5B"/>
    <w:rsid w:val="4D5D5CA2"/>
    <w:rsid w:val="4D7D30CD"/>
    <w:rsid w:val="4DB90D3A"/>
    <w:rsid w:val="4DECF8C0"/>
    <w:rsid w:val="4EAE2D01"/>
    <w:rsid w:val="4EB76895"/>
    <w:rsid w:val="4EFDAC53"/>
    <w:rsid w:val="4F94C5B2"/>
    <w:rsid w:val="4FC8C191"/>
    <w:rsid w:val="4FD57216"/>
    <w:rsid w:val="4FD65741"/>
    <w:rsid w:val="4FE68AAE"/>
    <w:rsid w:val="50046C99"/>
    <w:rsid w:val="500A3A97"/>
    <w:rsid w:val="5088EB1D"/>
    <w:rsid w:val="50C8E9DE"/>
    <w:rsid w:val="50FB2184"/>
    <w:rsid w:val="511D0B4D"/>
    <w:rsid w:val="5164E8DA"/>
    <w:rsid w:val="51EF0957"/>
    <w:rsid w:val="51FBBB71"/>
    <w:rsid w:val="52434AD2"/>
    <w:rsid w:val="52813470"/>
    <w:rsid w:val="52A0414A"/>
    <w:rsid w:val="52E97160"/>
    <w:rsid w:val="5300B93B"/>
    <w:rsid w:val="5350485E"/>
    <w:rsid w:val="538140E0"/>
    <w:rsid w:val="53978BD2"/>
    <w:rsid w:val="544DBC74"/>
    <w:rsid w:val="5454AC0F"/>
    <w:rsid w:val="550EBDD4"/>
    <w:rsid w:val="551DF0D6"/>
    <w:rsid w:val="55D8E8A5"/>
    <w:rsid w:val="55EDA02A"/>
    <w:rsid w:val="55F07C70"/>
    <w:rsid w:val="562C0A5B"/>
    <w:rsid w:val="566AC30E"/>
    <w:rsid w:val="566C95A0"/>
    <w:rsid w:val="568127E9"/>
    <w:rsid w:val="56F79853"/>
    <w:rsid w:val="56F82CA1"/>
    <w:rsid w:val="57235923"/>
    <w:rsid w:val="5789708B"/>
    <w:rsid w:val="57C29B40"/>
    <w:rsid w:val="57E89AF0"/>
    <w:rsid w:val="57FBC9A3"/>
    <w:rsid w:val="587A1E18"/>
    <w:rsid w:val="589253F3"/>
    <w:rsid w:val="58A56BA3"/>
    <w:rsid w:val="58E16E55"/>
    <w:rsid w:val="5943808C"/>
    <w:rsid w:val="59616B91"/>
    <w:rsid w:val="59BCEC2A"/>
    <w:rsid w:val="59E6F51D"/>
    <w:rsid w:val="5A15EE79"/>
    <w:rsid w:val="5ABE4E57"/>
    <w:rsid w:val="5AE89B89"/>
    <w:rsid w:val="5B61D413"/>
    <w:rsid w:val="5C0FEB73"/>
    <w:rsid w:val="5C15FD7B"/>
    <w:rsid w:val="5C61C466"/>
    <w:rsid w:val="5D717142"/>
    <w:rsid w:val="5DB3BC88"/>
    <w:rsid w:val="5E4ED2A7"/>
    <w:rsid w:val="5E547282"/>
    <w:rsid w:val="5E568C4F"/>
    <w:rsid w:val="5E93DC2C"/>
    <w:rsid w:val="5EA677C9"/>
    <w:rsid w:val="5F419AEE"/>
    <w:rsid w:val="5F98718F"/>
    <w:rsid w:val="5FF25CB0"/>
    <w:rsid w:val="609ED122"/>
    <w:rsid w:val="60A065C8"/>
    <w:rsid w:val="60B1130C"/>
    <w:rsid w:val="6127EEDE"/>
    <w:rsid w:val="623AAD70"/>
    <w:rsid w:val="62C09461"/>
    <w:rsid w:val="62E4BD10"/>
    <w:rsid w:val="63B59D22"/>
    <w:rsid w:val="63C88A38"/>
    <w:rsid w:val="644A789C"/>
    <w:rsid w:val="645C64C2"/>
    <w:rsid w:val="653A6ECD"/>
    <w:rsid w:val="656BE76A"/>
    <w:rsid w:val="65A78B20"/>
    <w:rsid w:val="66405340"/>
    <w:rsid w:val="66C3DBB5"/>
    <w:rsid w:val="6754A80A"/>
    <w:rsid w:val="675541F9"/>
    <w:rsid w:val="676226B2"/>
    <w:rsid w:val="6788B227"/>
    <w:rsid w:val="67D91351"/>
    <w:rsid w:val="67E1F65D"/>
    <w:rsid w:val="6812404E"/>
    <w:rsid w:val="6856C6F3"/>
    <w:rsid w:val="687D0B31"/>
    <w:rsid w:val="68906421"/>
    <w:rsid w:val="68A6F747"/>
    <w:rsid w:val="6934945A"/>
    <w:rsid w:val="69529542"/>
    <w:rsid w:val="69779210"/>
    <w:rsid w:val="69C7FB40"/>
    <w:rsid w:val="6A7DE1CB"/>
    <w:rsid w:val="6AB5A8C7"/>
    <w:rsid w:val="6B36777A"/>
    <w:rsid w:val="6B49C268"/>
    <w:rsid w:val="6B5FF30C"/>
    <w:rsid w:val="6B84BF6A"/>
    <w:rsid w:val="6B8DCAF7"/>
    <w:rsid w:val="6B9B2540"/>
    <w:rsid w:val="6BD8A74C"/>
    <w:rsid w:val="6C3597D5"/>
    <w:rsid w:val="6C90B50C"/>
    <w:rsid w:val="6CE6F38F"/>
    <w:rsid w:val="6D36A4F1"/>
    <w:rsid w:val="6D63BE69"/>
    <w:rsid w:val="6D9859E1"/>
    <w:rsid w:val="6DC45A9F"/>
    <w:rsid w:val="6E2F2C78"/>
    <w:rsid w:val="6E4360F1"/>
    <w:rsid w:val="6E582C85"/>
    <w:rsid w:val="6F082779"/>
    <w:rsid w:val="6F261FCB"/>
    <w:rsid w:val="6FCAE4EC"/>
    <w:rsid w:val="6FCAFCD9"/>
    <w:rsid w:val="70006D39"/>
    <w:rsid w:val="70189404"/>
    <w:rsid w:val="7045EB4F"/>
    <w:rsid w:val="704E79D6"/>
    <w:rsid w:val="705EC326"/>
    <w:rsid w:val="70903C72"/>
    <w:rsid w:val="711E9157"/>
    <w:rsid w:val="7129274E"/>
    <w:rsid w:val="718B89EA"/>
    <w:rsid w:val="71CDA1F2"/>
    <w:rsid w:val="71DE07E8"/>
    <w:rsid w:val="72B65199"/>
    <w:rsid w:val="73448840"/>
    <w:rsid w:val="73F48334"/>
    <w:rsid w:val="7407447D"/>
    <w:rsid w:val="7496069F"/>
    <w:rsid w:val="74C4D521"/>
    <w:rsid w:val="74C6D9BB"/>
    <w:rsid w:val="74DEE01E"/>
    <w:rsid w:val="750CDF17"/>
    <w:rsid w:val="755BCE43"/>
    <w:rsid w:val="75752876"/>
    <w:rsid w:val="75A8A725"/>
    <w:rsid w:val="75FB0016"/>
    <w:rsid w:val="7600C192"/>
    <w:rsid w:val="76473E1A"/>
    <w:rsid w:val="764A160D"/>
    <w:rsid w:val="768419EF"/>
    <w:rsid w:val="7710F8D7"/>
    <w:rsid w:val="7728E7AC"/>
    <w:rsid w:val="7731DE9E"/>
    <w:rsid w:val="77EEE033"/>
    <w:rsid w:val="7802324D"/>
    <w:rsid w:val="781680E0"/>
    <w:rsid w:val="7818CF99"/>
    <w:rsid w:val="785BF48D"/>
    <w:rsid w:val="789DE1D3"/>
    <w:rsid w:val="78C360D0"/>
    <w:rsid w:val="7936119C"/>
    <w:rsid w:val="798E0A93"/>
    <w:rsid w:val="79A15674"/>
    <w:rsid w:val="79D1D292"/>
    <w:rsid w:val="79F410E2"/>
    <w:rsid w:val="79F657D4"/>
    <w:rsid w:val="7A02A68B"/>
    <w:rsid w:val="7A362D00"/>
    <w:rsid w:val="7A4ADA20"/>
    <w:rsid w:val="7B3671C8"/>
    <w:rsid w:val="7B568851"/>
    <w:rsid w:val="7B97EB27"/>
    <w:rsid w:val="7C30B9AC"/>
    <w:rsid w:val="7C31D7B3"/>
    <w:rsid w:val="7C6938B2"/>
    <w:rsid w:val="7CB8C343"/>
    <w:rsid w:val="7CB95791"/>
    <w:rsid w:val="7CFBC99B"/>
    <w:rsid w:val="7D0468A8"/>
    <w:rsid w:val="7D078B04"/>
    <w:rsid w:val="7D13D481"/>
    <w:rsid w:val="7D39FC04"/>
    <w:rsid w:val="7D69DD81"/>
    <w:rsid w:val="7D8A042C"/>
    <w:rsid w:val="7DCE3065"/>
    <w:rsid w:val="7DD03AAE"/>
    <w:rsid w:val="7DD24FDA"/>
    <w:rsid w:val="7E30CCC7"/>
    <w:rsid w:val="7E329DE4"/>
    <w:rsid w:val="7E408BAE"/>
    <w:rsid w:val="7EE79CFD"/>
    <w:rsid w:val="7F29CE2F"/>
    <w:rsid w:val="7FB1FF38"/>
    <w:rsid w:val="7FBF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596F9"/>
  <w15:docId w15:val="{A39CB4E3-5075-4210-AA53-8BA921FD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9"/>
    <w:qFormat/>
    <w:rsid w:val="00D40565"/>
    <w:pPr>
      <w:keepNext/>
      <w:spacing w:after="0" w:line="360" w:lineRule="auto"/>
      <w:outlineLvl w:val="0"/>
    </w:pPr>
    <w:rPr>
      <w:rFonts w:ascii="Univers" w:hAnsi="Univers" w:eastAsia="Times New Roman" w:cs="Times New Roman"/>
      <w:b/>
      <w:caps/>
      <w:sz w:val="20"/>
      <w:szCs w:val="20"/>
      <w:lang w:val="en-GB"/>
    </w:rPr>
  </w:style>
  <w:style w:type="paragraph" w:styleId="Heading6">
    <w:name w:val="heading 6"/>
    <w:basedOn w:val="Normal"/>
    <w:next w:val="Normal"/>
    <w:link w:val="Heading6Char"/>
    <w:qFormat/>
    <w:rsid w:val="00D40565"/>
    <w:pPr>
      <w:keepNext/>
      <w:spacing w:after="0" w:line="240" w:lineRule="auto"/>
      <w:outlineLvl w:val="5"/>
    </w:pPr>
    <w:rPr>
      <w:rFonts w:ascii="Univers" w:hAnsi="Univers" w:eastAsia="Times New Roman" w:cs="Times New Roman"/>
      <w:b/>
      <w:sz w:val="18"/>
      <w:szCs w:val="18"/>
      <w:lang w:val="en-GB"/>
    </w:rPr>
  </w:style>
  <w:style w:type="paragraph" w:styleId="Heading7">
    <w:name w:val="heading 7"/>
    <w:basedOn w:val="Normal"/>
    <w:next w:val="Normal"/>
    <w:link w:val="Heading7Char"/>
    <w:qFormat/>
    <w:rsid w:val="00D40565"/>
    <w:pPr>
      <w:keepNext/>
      <w:spacing w:after="0" w:line="240" w:lineRule="auto"/>
      <w:jc w:val="center"/>
      <w:outlineLvl w:val="6"/>
    </w:pPr>
    <w:rPr>
      <w:rFonts w:ascii="Univers" w:hAnsi="Univers" w:eastAsia="Times New Roman" w:cs="Times New Roman"/>
      <w:b/>
      <w:smallCaps/>
      <w:sz w:val="18"/>
      <w:szCs w:val="1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6656"/>
    <w:pPr>
      <w:ind w:left="720"/>
      <w:contextualSpacing/>
    </w:pPr>
  </w:style>
  <w:style w:type="paragraph" w:styleId="Header">
    <w:name w:val="header"/>
    <w:basedOn w:val="Normal"/>
    <w:link w:val="HeaderChar"/>
    <w:uiPriority w:val="99"/>
    <w:unhideWhenUsed/>
    <w:rsid w:val="00CD2E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D2E37"/>
  </w:style>
  <w:style w:type="paragraph" w:styleId="Footer">
    <w:name w:val="footer"/>
    <w:basedOn w:val="Normal"/>
    <w:link w:val="FooterChar"/>
    <w:uiPriority w:val="99"/>
    <w:unhideWhenUsed/>
    <w:rsid w:val="00CD2E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D2E37"/>
  </w:style>
  <w:style w:type="paragraph" w:styleId="BalloonText">
    <w:name w:val="Balloon Text"/>
    <w:basedOn w:val="Normal"/>
    <w:link w:val="BalloonTextChar"/>
    <w:uiPriority w:val="99"/>
    <w:semiHidden/>
    <w:unhideWhenUsed/>
    <w:rsid w:val="00CD2E3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2E37"/>
    <w:rPr>
      <w:rFonts w:ascii="Tahoma" w:hAnsi="Tahoma" w:cs="Tahoma"/>
      <w:sz w:val="16"/>
      <w:szCs w:val="16"/>
    </w:rPr>
  </w:style>
  <w:style w:type="paragraph" w:styleId="BodyText">
    <w:name w:val="Body Text"/>
    <w:basedOn w:val="Normal"/>
    <w:link w:val="BodyTextChar"/>
    <w:rsid w:val="000979D1"/>
    <w:pPr>
      <w:tabs>
        <w:tab w:val="left" w:pos="6390"/>
        <w:tab w:val="left" w:pos="6660"/>
      </w:tabs>
      <w:spacing w:after="0" w:line="240" w:lineRule="auto"/>
      <w:jc w:val="center"/>
    </w:pPr>
    <w:rPr>
      <w:rFonts w:ascii="Frutiger Linotype" w:hAnsi="Frutiger Linotype" w:eastAsia="Times New Roman" w:cs="Tahoma"/>
      <w:sz w:val="14"/>
      <w:szCs w:val="20"/>
    </w:rPr>
  </w:style>
  <w:style w:type="character" w:styleId="BodyTextChar" w:customStyle="1">
    <w:name w:val="Body Text Char"/>
    <w:basedOn w:val="DefaultParagraphFont"/>
    <w:link w:val="BodyText"/>
    <w:rsid w:val="000979D1"/>
    <w:rPr>
      <w:rFonts w:ascii="Frutiger Linotype" w:hAnsi="Frutiger Linotype" w:eastAsia="Times New Roman" w:cs="Tahoma"/>
      <w:sz w:val="14"/>
      <w:szCs w:val="20"/>
    </w:rPr>
  </w:style>
  <w:style w:type="table" w:styleId="TableGrid">
    <w:name w:val="Table Grid"/>
    <w:basedOn w:val="TableNormal"/>
    <w:uiPriority w:val="59"/>
    <w:rsid w:val="00EC00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9"/>
    <w:rsid w:val="00D40565"/>
    <w:rPr>
      <w:rFonts w:ascii="Univers" w:hAnsi="Univers" w:eastAsia="Times New Roman" w:cs="Times New Roman"/>
      <w:b/>
      <w:caps/>
      <w:sz w:val="20"/>
      <w:szCs w:val="20"/>
      <w:lang w:val="en-GB"/>
    </w:rPr>
  </w:style>
  <w:style w:type="character" w:styleId="Heading6Char" w:customStyle="1">
    <w:name w:val="Heading 6 Char"/>
    <w:basedOn w:val="DefaultParagraphFont"/>
    <w:link w:val="Heading6"/>
    <w:rsid w:val="00D40565"/>
    <w:rPr>
      <w:rFonts w:ascii="Univers" w:hAnsi="Univers" w:eastAsia="Times New Roman" w:cs="Times New Roman"/>
      <w:b/>
      <w:sz w:val="18"/>
      <w:szCs w:val="18"/>
      <w:lang w:val="en-GB"/>
    </w:rPr>
  </w:style>
  <w:style w:type="character" w:styleId="Heading7Char" w:customStyle="1">
    <w:name w:val="Heading 7 Char"/>
    <w:basedOn w:val="DefaultParagraphFont"/>
    <w:link w:val="Heading7"/>
    <w:rsid w:val="00D40565"/>
    <w:rPr>
      <w:rFonts w:ascii="Univers" w:hAnsi="Univers" w:eastAsia="Times New Roman" w:cs="Times New Roman"/>
      <w:b/>
      <w:smallCaps/>
      <w:sz w:val="18"/>
      <w:szCs w:val="18"/>
      <w:lang w:val="en-GB"/>
    </w:rPr>
  </w:style>
  <w:style w:type="paragraph" w:styleId="Default" w:customStyle="1">
    <w:name w:val="Default"/>
    <w:rsid w:val="00D40565"/>
    <w:pPr>
      <w:autoSpaceDE w:val="0"/>
      <w:autoSpaceDN w:val="0"/>
      <w:adjustRightInd w:val="0"/>
      <w:spacing w:after="0" w:line="240" w:lineRule="auto"/>
    </w:pPr>
    <w:rPr>
      <w:rFonts w:ascii="Arial" w:hAnsi="Arial" w:cs="Arial" w:eastAsiaTheme="minorHAnsi"/>
      <w:color w:val="000000"/>
      <w:sz w:val="24"/>
      <w:szCs w:val="24"/>
    </w:rPr>
  </w:style>
  <w:style w:type="paragraph" w:styleId="Body" w:customStyle="1">
    <w:name w:val="Body"/>
    <w:rsid w:val="00BF2AC3"/>
    <w:pPr>
      <w:pBdr>
        <w:top w:val="nil"/>
        <w:left w:val="nil"/>
        <w:bottom w:val="nil"/>
        <w:right w:val="nil"/>
        <w:between w:val="nil"/>
        <w:bar w:val="nil"/>
      </w:pBdr>
    </w:pPr>
    <w:rPr>
      <w:rFonts w:ascii="Calibri" w:hAnsi="Calibri" w:eastAsia="Calibri" w:cs="Calibri"/>
      <w:color w:val="000000"/>
      <w:u w:color="000000"/>
      <w:bdr w:val="nil"/>
    </w:rPr>
  </w:style>
  <w:style w:type="paragraph" w:styleId="BodyTextIndent2">
    <w:name w:val="Body Text Indent 2"/>
    <w:basedOn w:val="Normal"/>
    <w:link w:val="BodyTextIndent2Char"/>
    <w:uiPriority w:val="99"/>
    <w:semiHidden/>
    <w:unhideWhenUsed/>
    <w:rsid w:val="00AB4456"/>
    <w:pPr>
      <w:spacing w:after="120" w:line="480" w:lineRule="auto"/>
      <w:ind w:left="360"/>
    </w:pPr>
  </w:style>
  <w:style w:type="character" w:styleId="BodyTextIndent2Char" w:customStyle="1">
    <w:name w:val="Body Text Indent 2 Char"/>
    <w:basedOn w:val="DefaultParagraphFont"/>
    <w:link w:val="BodyTextIndent2"/>
    <w:uiPriority w:val="99"/>
    <w:semiHidden/>
    <w:rsid w:val="00AB4456"/>
  </w:style>
  <w:style w:type="paragraph" w:styleId="Adresse" w:customStyle="true">
    <w:uiPriority w:val="1"/>
    <w:name w:val="Adresse"/>
    <w:basedOn w:val="Normal"/>
    <w:qFormat/>
    <w:rsid w:val="7728E7AC"/>
    <w:rPr>
      <w:rFonts w:ascii="Times New Roman" w:hAnsi="Times New Roman" w:eastAsia="Times New Roman" w:cs="Times New Roman"/>
      <w:sz w:val="28"/>
      <w:szCs w:val="28"/>
      <w:lang w:eastAsia="fr-FR"/>
    </w:rPr>
    <w:pPr>
      <w:tabs>
        <w:tab w:val="left" w:leader="none" w:pos="5103"/>
      </w:tabs>
      <w:spacing w:after="0" w:line="360" w:lineRule="exact"/>
      <w:ind w:left="5103" w:right="-711"/>
    </w:pPr>
  </w:style>
  <w:style w:type="paragraph" w:styleId="lamarge" w:customStyle="true">
    <w:uiPriority w:val="1"/>
    <w:name w:val="• à la marge"/>
    <w:basedOn w:val="Normal"/>
    <w:rsid w:val="7728E7AC"/>
    <w:rPr>
      <w:rFonts w:ascii="Times New Roman" w:hAnsi="Times New Roman" w:eastAsia="Times New Roman" w:cs="Times New Roman"/>
      <w:lang w:eastAsia="en-US"/>
    </w:rPr>
    <w:pPr>
      <w:tabs>
        <w:tab w:val="clear" w:leader="none" w:pos="5103"/>
        <w:tab w:val="left" w:leader="none" w:pos="5103"/>
      </w:tabs>
      <w:spacing w:after="0" w:line="320" w:lineRule="exact"/>
      <w:ind w:left="284"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9442">
      <w:bodyDiv w:val="1"/>
      <w:marLeft w:val="0"/>
      <w:marRight w:val="0"/>
      <w:marTop w:val="0"/>
      <w:marBottom w:val="0"/>
      <w:divBdr>
        <w:top w:val="none" w:sz="0" w:space="0" w:color="auto"/>
        <w:left w:val="none" w:sz="0" w:space="0" w:color="auto"/>
        <w:bottom w:val="none" w:sz="0" w:space="0" w:color="auto"/>
        <w:right w:val="none" w:sz="0" w:space="0" w:color="auto"/>
      </w:divBdr>
    </w:div>
    <w:div w:id="8192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11b2d7cb5b4a4ab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&#65279;<?xml version="1.0" encoding="utf-8"?><Relationships xmlns="http://schemas.openxmlformats.org/package/2006/relationships"><Relationship Type="http://schemas.openxmlformats.org/officeDocument/2006/relationships/image" Target="/media/image3.png" Id="Rc977c2eeea2a4a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9cb02-3302-4e84-9ae5-b4d1a958f440" xsi:nil="true"/>
    <lcf76f155ced4ddcb4097134ff3c332f xmlns="6e474904-2660-4c97-a7f3-fb5c33af3d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2245DA367D0459AD137372350290E" ma:contentTypeVersion="13" ma:contentTypeDescription="Create a new document." ma:contentTypeScope="" ma:versionID="0ae3563b83ab4ab05b48033cfcd751bf">
  <xsd:schema xmlns:xsd="http://www.w3.org/2001/XMLSchema" xmlns:xs="http://www.w3.org/2001/XMLSchema" xmlns:p="http://schemas.microsoft.com/office/2006/metadata/properties" xmlns:ns2="6e474904-2660-4c97-a7f3-fb5c33af3dcf" xmlns:ns3="6089cb02-3302-4e84-9ae5-b4d1a958f440" targetNamespace="http://schemas.microsoft.com/office/2006/metadata/properties" ma:root="true" ma:fieldsID="021f1de198d845e0c4b0d8d6a4111428" ns2:_="" ns3:_="">
    <xsd:import namespace="6e474904-2660-4c97-a7f3-fb5c33af3dcf"/>
    <xsd:import namespace="6089cb02-3302-4e84-9ae5-b4d1a958f4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904-2660-4c97-a7f3-fb5c33af3d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40db7b-894d-4be5-b4f9-3216f8c45b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89cb02-3302-4e84-9ae5-b4d1a958f4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fe0b5-4e5e-4188-9583-b41330da4a7e}" ma:internalName="TaxCatchAll" ma:showField="CatchAllData" ma:web="6089cb02-3302-4e84-9ae5-b4d1a958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E6092-5206-4558-8F49-A73FEA20F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E8947-0894-4262-8E28-C33C3FE97598}"/>
</file>

<file path=customXml/itemProps3.xml><?xml version="1.0" encoding="utf-8"?>
<ds:datastoreItem xmlns:ds="http://schemas.openxmlformats.org/officeDocument/2006/customXml" ds:itemID="{E0064FFD-899D-402E-9992-53434CEA67B2}">
  <ds:schemaRefs>
    <ds:schemaRef ds:uri="http://schemas.microsoft.com/sharepoint/v3/contenttype/forms"/>
  </ds:schemaRefs>
</ds:datastoreItem>
</file>

<file path=customXml/itemProps4.xml><?xml version="1.0" encoding="utf-8"?>
<ds:datastoreItem xmlns:ds="http://schemas.openxmlformats.org/officeDocument/2006/customXml" ds:itemID="{08DAD881-54A7-463D-A759-7BDE292213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Kayembe</dc:creator>
  <cp:lastModifiedBy>Grace Tshiala mubikayi, Vodacom (External)</cp:lastModifiedBy>
  <cp:revision>17</cp:revision>
  <cp:lastPrinted>2022-09-20T16:08:00Z</cp:lastPrinted>
  <dcterms:created xsi:type="dcterms:W3CDTF">2022-11-30T07:50:00Z</dcterms:created>
  <dcterms:modified xsi:type="dcterms:W3CDTF">2023-11-17T16:34:29Z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0x0101009102245DA367D0459AD137372350290E</vt:lpwstr>
  </property>
  <property fmtid="{D5CDD505-2E9C-101B-9397-08002B2CF9AE}" pid="3" name="MSIP_Label_0359f705-2ba0-454b-9cfc-6ce5bcaac040_Enabled">
    <vt:lpwstr>true</vt:lpwstr>
  </property>
  <property fmtid="{D5CDD505-2E9C-101B-9397-08002B2CF9AE}" pid="4" name="MSIP_Label_0359f705-2ba0-454b-9cfc-6ce5bcaac040_SetDate">
    <vt:lpwstr>2022-11-30T07:50:50Z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bb5b264b-e95c-4713-969d-485e455fcd28</vt:lpwstr>
  </property>
  <property fmtid="{D5CDD505-2E9C-101B-9397-08002B2CF9AE}" pid="9" name="MSIP_Label_0359f705-2ba0-454b-9cfc-6ce5bcaac040_ContentBits">
    <vt:lpwstr>2</vt:lpwstr>
  </property>
  <property fmtid="{D5CDD505-2E9C-101B-9397-08002B2CF9AE}" pid="10" name="MediaServiceImageTags">
    <vt:lpwstr/>
  </property>
</Properties>
</file>